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B7001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 марта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1А класса Проскурина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Аскарбековна</w:t>
      </w:r>
      <w:proofErr w:type="spellEnd"/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>Хочу отметить высокую о</w:t>
      </w:r>
      <w:r w:rsidR="00AB5E7D">
        <w:rPr>
          <w:rFonts w:ascii="Times New Roman" w:hAnsi="Times New Roman" w:cs="Times New Roman"/>
          <w:sz w:val="28"/>
          <w:szCs w:val="28"/>
        </w:rPr>
        <w:t>рганизацию питания, соответствую</w:t>
      </w:r>
      <w:r>
        <w:rPr>
          <w:rFonts w:ascii="Times New Roman" w:hAnsi="Times New Roman" w:cs="Times New Roman"/>
          <w:sz w:val="28"/>
          <w:szCs w:val="28"/>
        </w:rPr>
        <w:t>щ</w:t>
      </w:r>
      <w:r w:rsidR="00AB5E7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нормам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Состояние школьных пищеблоков, соблюдение режима хранения продуктов и качество готовых блюд отличное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 разнообразное, сбалансированное с учетом потребностей детского организма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 очень приветливый, обо всем рассказали, всё показали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чего мне предложили продегустировать </w:t>
      </w:r>
      <w:r w:rsidR="00AB5E7D">
        <w:rPr>
          <w:rFonts w:ascii="Times New Roman" w:hAnsi="Times New Roman" w:cs="Times New Roman"/>
          <w:sz w:val="28"/>
          <w:szCs w:val="28"/>
        </w:rPr>
        <w:t xml:space="preserve">блюда по </w:t>
      </w:r>
      <w:r>
        <w:rPr>
          <w:rFonts w:ascii="Times New Roman" w:hAnsi="Times New Roman" w:cs="Times New Roman"/>
          <w:sz w:val="28"/>
          <w:szCs w:val="28"/>
        </w:rPr>
        <w:t>меню. Мне всё очень понравилось, всё вкусное, горячее, свежее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за слаженную работу коллектива столовой! За соблюдение правил и норм, направленных на поддержание здоровье детей</w:t>
      </w:r>
      <w:proofErr w:type="gramStart"/>
      <w:r w:rsidR="00AB5E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5E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B5E7D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2024-03-21T11:42:00Z</dcterms:created>
  <dcterms:modified xsi:type="dcterms:W3CDTF">2024-03-21T11:45:00Z</dcterms:modified>
</cp:coreProperties>
</file>